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75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1"/>
        <w:gridCol w:w="1706"/>
        <w:gridCol w:w="1705"/>
        <w:gridCol w:w="3413"/>
      </w:tblGrid>
      <w:tr w:rsidR="00637EFF" w:rsidRPr="0041322C" w:rsidTr="001A7C98">
        <w:trPr>
          <w:trHeight w:val="295"/>
        </w:trPr>
        <w:tc>
          <w:tcPr>
            <w:tcW w:w="10234" w:type="dxa"/>
            <w:gridSpan w:val="4"/>
            <w:shd w:val="pct10" w:color="auto" w:fill="auto"/>
            <w:vAlign w:val="center"/>
          </w:tcPr>
          <w:p w:rsidR="00637EFF" w:rsidRPr="0041322C" w:rsidRDefault="00637EFF" w:rsidP="0041322C">
            <w:pPr>
              <w:pStyle w:val="Ttulo2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41322C">
              <w:rPr>
                <w:rFonts w:ascii="Gill Sans MT" w:hAnsi="Gill Sans MT"/>
                <w:sz w:val="16"/>
                <w:szCs w:val="16"/>
              </w:rPr>
              <w:t>PROGRAMACIÓN ABREVIADA</w:t>
            </w:r>
          </w:p>
        </w:tc>
      </w:tr>
      <w:tr w:rsidR="00637EFF" w:rsidRPr="0041322C" w:rsidTr="001A7C98">
        <w:trPr>
          <w:trHeight w:val="289"/>
        </w:trPr>
        <w:tc>
          <w:tcPr>
            <w:tcW w:w="5117" w:type="dxa"/>
            <w:gridSpan w:val="2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637EFF" w:rsidRPr="0041322C" w:rsidRDefault="00637EFF" w:rsidP="0041322C">
            <w:pPr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Materia</w:t>
            </w:r>
            <w:r w:rsidRPr="0041322C">
              <w:rPr>
                <w:sz w:val="16"/>
                <w:szCs w:val="16"/>
              </w:rPr>
              <w:t>: Lengua Castellana</w:t>
            </w:r>
          </w:p>
        </w:tc>
        <w:tc>
          <w:tcPr>
            <w:tcW w:w="5118" w:type="dxa"/>
            <w:gridSpan w:val="2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637EFF" w:rsidRPr="0041322C" w:rsidRDefault="00637EFF" w:rsidP="00D934D6">
            <w:pPr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Fecha:</w:t>
            </w:r>
            <w:r w:rsidRPr="0041322C">
              <w:rPr>
                <w:sz w:val="16"/>
                <w:szCs w:val="16"/>
              </w:rPr>
              <w:t xml:space="preserve"> </w:t>
            </w:r>
            <w:r w:rsidR="00D934D6">
              <w:rPr>
                <w:sz w:val="16"/>
                <w:szCs w:val="16"/>
              </w:rPr>
              <w:t>15</w:t>
            </w:r>
            <w:r w:rsidRPr="0041322C">
              <w:rPr>
                <w:sz w:val="16"/>
                <w:szCs w:val="16"/>
              </w:rPr>
              <w:t>.</w:t>
            </w:r>
            <w:r w:rsidR="00D934D6">
              <w:rPr>
                <w:sz w:val="16"/>
                <w:szCs w:val="16"/>
              </w:rPr>
              <w:t>10</w:t>
            </w:r>
            <w:r w:rsidRPr="0041322C">
              <w:rPr>
                <w:sz w:val="16"/>
                <w:szCs w:val="16"/>
              </w:rPr>
              <w:t>.201</w:t>
            </w:r>
            <w:r w:rsidR="00D934D6">
              <w:rPr>
                <w:sz w:val="16"/>
                <w:szCs w:val="16"/>
              </w:rPr>
              <w:t>4</w:t>
            </w:r>
          </w:p>
        </w:tc>
      </w:tr>
      <w:tr w:rsidR="00637EFF" w:rsidRPr="0041322C" w:rsidTr="001A7C98">
        <w:trPr>
          <w:trHeight w:val="295"/>
        </w:trPr>
        <w:tc>
          <w:tcPr>
            <w:tcW w:w="5117" w:type="dxa"/>
            <w:gridSpan w:val="2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637EFF" w:rsidRPr="0041322C" w:rsidRDefault="00637EFF" w:rsidP="0041322C">
            <w:pPr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Ciclo:</w:t>
            </w:r>
            <w:r w:rsidRPr="0041322C">
              <w:rPr>
                <w:sz w:val="16"/>
                <w:szCs w:val="16"/>
              </w:rPr>
              <w:t xml:space="preserve"> 2º</w:t>
            </w:r>
            <w:r>
              <w:rPr>
                <w:sz w:val="16"/>
                <w:szCs w:val="16"/>
              </w:rPr>
              <w:t xml:space="preserve"> </w:t>
            </w:r>
            <w:r w:rsidRPr="0041322C">
              <w:rPr>
                <w:sz w:val="16"/>
                <w:szCs w:val="16"/>
              </w:rPr>
              <w:t xml:space="preserve">Ciclo </w:t>
            </w:r>
          </w:p>
        </w:tc>
        <w:tc>
          <w:tcPr>
            <w:tcW w:w="5118" w:type="dxa"/>
            <w:gridSpan w:val="2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637EFF" w:rsidRPr="0041322C" w:rsidRDefault="00637EFF" w:rsidP="0041322C">
            <w:pPr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Curso:</w:t>
            </w:r>
            <w:r>
              <w:rPr>
                <w:sz w:val="16"/>
                <w:szCs w:val="16"/>
              </w:rPr>
              <w:t xml:space="preserve"> 3º</w:t>
            </w:r>
          </w:p>
        </w:tc>
      </w:tr>
      <w:tr w:rsidR="00637EFF" w:rsidRPr="0041322C" w:rsidTr="001A7C98">
        <w:trPr>
          <w:trHeight w:val="296"/>
        </w:trPr>
        <w:tc>
          <w:tcPr>
            <w:tcW w:w="10234" w:type="dxa"/>
            <w:gridSpan w:val="4"/>
            <w:shd w:val="pct10" w:color="auto" w:fill="auto"/>
            <w:vAlign w:val="center"/>
          </w:tcPr>
          <w:p w:rsidR="00637EFF" w:rsidRPr="0041322C" w:rsidRDefault="00637EFF" w:rsidP="0041322C">
            <w:pPr>
              <w:pStyle w:val="Ttulo2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41322C">
              <w:rPr>
                <w:rFonts w:ascii="Gill Sans MT" w:hAnsi="Gill Sans MT"/>
                <w:sz w:val="16"/>
                <w:szCs w:val="16"/>
              </w:rPr>
              <w:t xml:space="preserve">OBJETIVOS DE </w:t>
            </w:r>
            <w:smartTag w:uri="urn:schemas-microsoft-com:office:smarttags" w:element="PersonName">
              <w:smartTagPr>
                <w:attr w:name="ProductID" w:val="LA MATERIA EN"/>
              </w:smartTagPr>
              <w:r w:rsidRPr="0041322C">
                <w:rPr>
                  <w:rFonts w:ascii="Gill Sans MT" w:hAnsi="Gill Sans MT"/>
                  <w:sz w:val="16"/>
                  <w:szCs w:val="16"/>
                </w:rPr>
                <w:t>LA MATERIA EN</w:t>
              </w:r>
            </w:smartTag>
            <w:r w:rsidRPr="0041322C">
              <w:rPr>
                <w:rFonts w:ascii="Gill Sans MT" w:hAnsi="Gill Sans MT"/>
                <w:sz w:val="16"/>
                <w:szCs w:val="16"/>
              </w:rPr>
              <w:t xml:space="preserve"> EL CICLO</w:t>
            </w:r>
          </w:p>
        </w:tc>
      </w:tr>
      <w:tr w:rsidR="00637EFF" w:rsidRPr="0041322C" w:rsidTr="001A7C98">
        <w:trPr>
          <w:trHeight w:val="3903"/>
        </w:trPr>
        <w:tc>
          <w:tcPr>
            <w:tcW w:w="10234" w:type="dxa"/>
            <w:gridSpan w:val="4"/>
          </w:tcPr>
          <w:p w:rsidR="00637EFF" w:rsidRPr="0041322C" w:rsidRDefault="00637EFF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41322C">
              <w:rPr>
                <w:rFonts w:cs="Arial"/>
                <w:sz w:val="16"/>
                <w:szCs w:val="16"/>
              </w:rPr>
              <w:t>Comprender y expresarse oralmente y por escrito de forma adecuada en los diferentes contextos de la actividad social y cultural.</w:t>
            </w:r>
          </w:p>
          <w:p w:rsidR="00637EFF" w:rsidRPr="0041322C" w:rsidRDefault="00637EFF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41322C">
              <w:rPr>
                <w:rFonts w:cs="Arial"/>
                <w:sz w:val="16"/>
                <w:szCs w:val="16"/>
              </w:rPr>
              <w:t>Hacer uso de los conocimientos sobre la lengua y las normas del uso lingüístico para escribir y hablar de forma adecuada, coherente y correcta, y para comprender textos orales y escritos.</w:t>
            </w:r>
          </w:p>
          <w:p w:rsidR="00637EFF" w:rsidRPr="00D934D6" w:rsidRDefault="00637EFF" w:rsidP="00D934D6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41322C">
              <w:rPr>
                <w:rFonts w:cs="Arial"/>
                <w:sz w:val="16"/>
                <w:szCs w:val="16"/>
              </w:rPr>
              <w:t>Utilizar la lengua para relacionarse y expresarse de manera adecuada en la actividad social y cultural, adoptando una actitud respetuosa y de cooperación, para tomar conciencia de los propios sentimientos e ideas y para controlar la propia conducta.</w:t>
            </w:r>
            <w:r w:rsidRPr="00D934D6">
              <w:rPr>
                <w:rFonts w:cs="Arial"/>
                <w:sz w:val="16"/>
                <w:szCs w:val="16"/>
              </w:rPr>
              <w:t>.</w:t>
            </w:r>
          </w:p>
          <w:p w:rsidR="00637EFF" w:rsidRPr="0041322C" w:rsidRDefault="00637EFF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41322C">
              <w:rPr>
                <w:rFonts w:cs="Arial"/>
                <w:sz w:val="16"/>
                <w:szCs w:val="16"/>
              </w:rPr>
              <w:t>Usar los medios de comunicación social para obtener, interpretar y valorar informaciones y opiniones diferentes.</w:t>
            </w:r>
          </w:p>
          <w:p w:rsidR="00637EFF" w:rsidRPr="0041322C" w:rsidRDefault="00637EFF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41322C">
              <w:rPr>
                <w:rFonts w:cs="Arial"/>
                <w:sz w:val="16"/>
                <w:szCs w:val="16"/>
              </w:rPr>
              <w:t>Utilizar la lengua eficazmente en la actividad escolar tanto para buscar, recoger y procesar información, como para escribir textos propios del ámbito académico.</w:t>
            </w:r>
          </w:p>
          <w:p w:rsidR="00637EFF" w:rsidRPr="0041322C" w:rsidRDefault="00637EFF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41322C">
              <w:rPr>
                <w:rFonts w:cs="Arial"/>
                <w:sz w:val="16"/>
                <w:szCs w:val="16"/>
              </w:rPr>
              <w:t>Utilizar la lectura como fuente de placer y de enriquecimiento personal, y aproximarse a obras relevantes de la tradición literaria para desarrollar hábitos de lectura.</w:t>
            </w:r>
          </w:p>
          <w:p w:rsidR="00637EFF" w:rsidRDefault="00637EFF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41322C">
              <w:rPr>
                <w:rFonts w:cs="Arial"/>
                <w:sz w:val="16"/>
                <w:szCs w:val="16"/>
              </w:rPr>
              <w:t>Comprender textos literarios de géneros diversos adecuados en cuanto a temática y complejidad e iniciarse en los conocimientos de las convenciones específicas del lenguaje literario.</w:t>
            </w:r>
          </w:p>
          <w:p w:rsidR="00637EFF" w:rsidRPr="0041322C" w:rsidRDefault="00637EFF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Valorar la realidad plurilingüe y reflexionar sobre los diferentes usos sociales de las lenguas para evitar estereotipos lingüísticos clasistas, racistas o sexistas.</w:t>
            </w:r>
          </w:p>
          <w:p w:rsidR="00637EFF" w:rsidRPr="0041322C" w:rsidRDefault="00637EFF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41322C">
              <w:rPr>
                <w:rFonts w:cs="Arial"/>
                <w:sz w:val="16"/>
                <w:szCs w:val="16"/>
              </w:rPr>
              <w:t>Utilizar la literatura como fuente de disfrute, de conocimiento del mundo y para la construcción de la identidad personal, cultural y social.</w:t>
            </w:r>
          </w:p>
          <w:p w:rsidR="00637EFF" w:rsidRPr="0041322C" w:rsidRDefault="00637EFF" w:rsidP="0041322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37EFF" w:rsidRPr="0041322C" w:rsidTr="001A7C98">
        <w:trPr>
          <w:trHeight w:val="217"/>
        </w:trPr>
        <w:tc>
          <w:tcPr>
            <w:tcW w:w="10234" w:type="dxa"/>
            <w:gridSpan w:val="4"/>
            <w:shd w:val="pct10" w:color="auto" w:fill="auto"/>
            <w:vAlign w:val="center"/>
          </w:tcPr>
          <w:p w:rsidR="00637EFF" w:rsidRPr="0041322C" w:rsidRDefault="00637EFF" w:rsidP="0041322C">
            <w:pPr>
              <w:pStyle w:val="Ttulo2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41322C">
              <w:rPr>
                <w:rFonts w:ascii="Gill Sans MT" w:hAnsi="Gill Sans MT"/>
                <w:sz w:val="16"/>
                <w:szCs w:val="16"/>
              </w:rPr>
              <w:t>TEMPORALIZACIÓN DE CONTENIDOS DE CURSO</w:t>
            </w:r>
          </w:p>
        </w:tc>
      </w:tr>
      <w:tr w:rsidR="00637EFF" w:rsidRPr="0041322C" w:rsidTr="001A7C98">
        <w:trPr>
          <w:trHeight w:val="144"/>
        </w:trPr>
        <w:tc>
          <w:tcPr>
            <w:tcW w:w="3411" w:type="dxa"/>
            <w:tcBorders>
              <w:bottom w:val="dotted" w:sz="4" w:space="0" w:color="auto"/>
            </w:tcBorders>
            <w:vAlign w:val="center"/>
          </w:tcPr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1ª EVALUACIÓN</w:t>
            </w:r>
          </w:p>
        </w:tc>
        <w:tc>
          <w:tcPr>
            <w:tcW w:w="3411" w:type="dxa"/>
            <w:gridSpan w:val="2"/>
            <w:tcBorders>
              <w:bottom w:val="dotted" w:sz="4" w:space="0" w:color="auto"/>
            </w:tcBorders>
            <w:vAlign w:val="center"/>
          </w:tcPr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2ª EVALUACIÓN</w:t>
            </w:r>
          </w:p>
        </w:tc>
        <w:tc>
          <w:tcPr>
            <w:tcW w:w="3412" w:type="dxa"/>
            <w:tcBorders>
              <w:bottom w:val="dotted" w:sz="4" w:space="0" w:color="auto"/>
            </w:tcBorders>
            <w:vAlign w:val="center"/>
          </w:tcPr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3ª EVALUACIÓN</w:t>
            </w:r>
          </w:p>
        </w:tc>
      </w:tr>
      <w:tr w:rsidR="00637EFF" w:rsidRPr="0041322C" w:rsidTr="001A7C98">
        <w:trPr>
          <w:trHeight w:val="4316"/>
        </w:trPr>
        <w:tc>
          <w:tcPr>
            <w:tcW w:w="3411" w:type="dxa"/>
            <w:tcBorders>
              <w:top w:val="dotted" w:sz="4" w:space="0" w:color="auto"/>
            </w:tcBorders>
          </w:tcPr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 xml:space="preserve">COMUNICACIÓN.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1322C">
              <w:rPr>
                <w:b/>
                <w:sz w:val="16"/>
                <w:szCs w:val="16"/>
              </w:rPr>
              <w:t>TEXTO</w:t>
            </w:r>
            <w:r>
              <w:rPr>
                <w:b/>
                <w:sz w:val="16"/>
                <w:szCs w:val="16"/>
              </w:rPr>
              <w:t>S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Lectura  fluida de un texto, con la entonación y ritmo adecuados.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- Comprensión de t</w:t>
            </w:r>
            <w:r>
              <w:rPr>
                <w:sz w:val="16"/>
                <w:szCs w:val="16"/>
              </w:rPr>
              <w:t xml:space="preserve">extos narrativos  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y de noticias.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 xml:space="preserve">ESTUDIO DE </w:t>
            </w:r>
            <w:smartTag w:uri="urn:schemas-microsoft-com:office:smarttags" w:element="PersonName">
              <w:smartTagPr>
                <w:attr w:name="ProductID" w:val="LA LENGUA"/>
              </w:smartTagPr>
              <w:r w:rsidRPr="0041322C">
                <w:rPr>
                  <w:b/>
                  <w:sz w:val="16"/>
                  <w:szCs w:val="16"/>
                </w:rPr>
                <w:t>LA LENGUA</w:t>
              </w:r>
            </w:smartTag>
          </w:p>
          <w:p w:rsidR="00637EFF" w:rsidRPr="00611160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611160">
              <w:rPr>
                <w:b/>
                <w:sz w:val="16"/>
                <w:szCs w:val="16"/>
              </w:rPr>
              <w:t>Gramática</w:t>
            </w:r>
          </w:p>
          <w:p w:rsidR="00637EFF" w:rsidRPr="004A76D6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A76D6">
              <w:rPr>
                <w:sz w:val="16"/>
                <w:szCs w:val="16"/>
              </w:rPr>
              <w:t xml:space="preserve">-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4A76D6">
                <w:rPr>
                  <w:sz w:val="16"/>
                  <w:szCs w:val="16"/>
                </w:rPr>
                <w:t>La Comunicación</w:t>
              </w:r>
            </w:smartTag>
          </w:p>
          <w:p w:rsidR="00637EFF" w:rsidRPr="004A76D6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A76D6">
              <w:rPr>
                <w:sz w:val="16"/>
                <w:szCs w:val="16"/>
              </w:rPr>
              <w:t>- La lengua</w:t>
            </w:r>
          </w:p>
          <w:p w:rsidR="00637EFF" w:rsidRPr="004A76D6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</w:t>
            </w:r>
            <w:r w:rsidRPr="004A76D6">
              <w:rPr>
                <w:sz w:val="16"/>
                <w:szCs w:val="16"/>
              </w:rPr>
              <w:t>raciones y palabras</w:t>
            </w:r>
          </w:p>
          <w:p w:rsidR="00637EFF" w:rsidRPr="004A76D6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A76D6">
              <w:rPr>
                <w:sz w:val="16"/>
                <w:szCs w:val="16"/>
              </w:rPr>
              <w:t>- Sonidos y letras</w:t>
            </w:r>
          </w:p>
          <w:p w:rsidR="00637EFF" w:rsidRPr="004A76D6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 L</w:t>
            </w:r>
            <w:r w:rsidRPr="004A76D6">
              <w:rPr>
                <w:sz w:val="16"/>
                <w:szCs w:val="16"/>
              </w:rPr>
              <w:t>a sílaba</w:t>
            </w:r>
            <w:r w:rsidRPr="004A76D6">
              <w:rPr>
                <w:b/>
                <w:sz w:val="16"/>
                <w:szCs w:val="16"/>
              </w:rPr>
              <w:t xml:space="preserve">.                                                                                                    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Vocabulario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Palabras sinónimas y antónimas.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Palabras polisémicas.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Familia de palabras.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Ortografía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 punto.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interrogación y  la exclamación.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 sonido K, el sonido Z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 sonido G suave.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BIBLIOTECA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Lectura habitual e individualizada de libros.</w:t>
            </w:r>
          </w:p>
          <w:p w:rsidR="00D934D6" w:rsidRDefault="00D934D6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Taller de lectura</w:t>
            </w:r>
          </w:p>
          <w:p w:rsidR="00637EFF" w:rsidRPr="0041322C" w:rsidRDefault="00637EFF" w:rsidP="00D934D6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Fichas de registro de lectura.</w:t>
            </w:r>
          </w:p>
        </w:tc>
        <w:tc>
          <w:tcPr>
            <w:tcW w:w="3411" w:type="dxa"/>
            <w:gridSpan w:val="2"/>
            <w:tcBorders>
              <w:top w:val="dotted" w:sz="4" w:space="0" w:color="auto"/>
            </w:tcBorders>
          </w:tcPr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COMUNICACIÓN.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1322C">
              <w:rPr>
                <w:b/>
                <w:sz w:val="16"/>
                <w:szCs w:val="16"/>
              </w:rPr>
              <w:t xml:space="preserve"> TEXTO</w:t>
            </w:r>
            <w:r>
              <w:rPr>
                <w:b/>
                <w:sz w:val="16"/>
                <w:szCs w:val="16"/>
              </w:rPr>
              <w:t>S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Lectura  fluida de un texto, con la entonación y ritmo adecuados.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Lectura comprensiva de carteles y de textos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Informativos.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 xml:space="preserve">ESTUDIO DE </w:t>
            </w:r>
            <w:smartTag w:uri="urn:schemas-microsoft-com:office:smarttags" w:element="PersonName">
              <w:smartTagPr>
                <w:attr w:name="ProductID" w:val="LA LENGUA"/>
              </w:smartTagPr>
              <w:r w:rsidRPr="0041322C">
                <w:rPr>
                  <w:b/>
                  <w:sz w:val="16"/>
                  <w:szCs w:val="16"/>
                </w:rPr>
                <w:t>LA LENGUA</w:t>
              </w:r>
            </w:smartTag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Gramática</w:t>
            </w:r>
          </w:p>
          <w:p w:rsidR="00637EFF" w:rsidRPr="004A76D6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A76D6">
              <w:rPr>
                <w:sz w:val="16"/>
                <w:szCs w:val="16"/>
              </w:rPr>
              <w:t>- El sustantivo.</w:t>
            </w:r>
          </w:p>
          <w:p w:rsidR="00637EFF" w:rsidRPr="004A76D6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A76D6">
              <w:rPr>
                <w:sz w:val="16"/>
                <w:szCs w:val="16"/>
              </w:rPr>
              <w:t>- El género y el número de los sustantivos.</w:t>
            </w:r>
          </w:p>
          <w:p w:rsidR="00637EFF" w:rsidRPr="004A76D6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A76D6">
              <w:rPr>
                <w:sz w:val="16"/>
                <w:szCs w:val="16"/>
              </w:rPr>
              <w:t>- El artículo.</w:t>
            </w:r>
          </w:p>
          <w:p w:rsidR="00637EFF" w:rsidRPr="004A76D6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A76D6">
              <w:rPr>
                <w:sz w:val="16"/>
                <w:szCs w:val="16"/>
              </w:rPr>
              <w:t xml:space="preserve"> Los posesivos</w:t>
            </w:r>
            <w:r w:rsidRPr="004A76D6">
              <w:rPr>
                <w:b/>
                <w:sz w:val="16"/>
                <w:szCs w:val="16"/>
              </w:rPr>
              <w:t>.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Vocabulario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Palabras derivadas.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Palabras compuestas.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Diminutivos 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Aumentativos.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Ortografía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 sonido J.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 sonido R fuerte.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coma.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división de las palabras.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Palabras terminadas en Y.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BIBLIOTECA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Lectura habitual e individualizada de libros.</w:t>
            </w:r>
          </w:p>
          <w:p w:rsidR="00D934D6" w:rsidRDefault="00D934D6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Taller de lectura</w:t>
            </w:r>
          </w:p>
          <w:p w:rsidR="00D934D6" w:rsidRDefault="00D934D6" w:rsidP="00D934D6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“Rita y el  sueño del alquimista” (M. Valverde)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Fichas de registro de lectura</w:t>
            </w:r>
          </w:p>
        </w:tc>
        <w:tc>
          <w:tcPr>
            <w:tcW w:w="3412" w:type="dxa"/>
            <w:tcBorders>
              <w:top w:val="dotted" w:sz="4" w:space="0" w:color="auto"/>
            </w:tcBorders>
          </w:tcPr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 xml:space="preserve">COMUNICACIÓN.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1322C">
              <w:rPr>
                <w:b/>
                <w:sz w:val="16"/>
                <w:szCs w:val="16"/>
              </w:rPr>
              <w:t>TEXTO</w:t>
            </w:r>
            <w:r>
              <w:rPr>
                <w:b/>
                <w:sz w:val="16"/>
                <w:szCs w:val="16"/>
              </w:rPr>
              <w:t>S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Lectura  fluida de un texto, con la entonación y ritmo adecuados.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Lectura comprensiva de un texto con instrucciones y de un texto teatral.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 xml:space="preserve"> ESTUDIO DE </w:t>
            </w:r>
            <w:smartTag w:uri="urn:schemas-microsoft-com:office:smarttags" w:element="PersonName">
              <w:smartTagPr>
                <w:attr w:name="ProductID" w:val="LA LENGUA"/>
              </w:smartTagPr>
              <w:r w:rsidRPr="0041322C">
                <w:rPr>
                  <w:b/>
                  <w:sz w:val="16"/>
                  <w:szCs w:val="16"/>
                </w:rPr>
                <w:t>LA LENGUA</w:t>
              </w:r>
            </w:smartTag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Gramática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Los demostrativos.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 adjetivo.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Los pronombres personales.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 verbo.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.- El tiempo verbal.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Vocabulario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Palabras colectivas.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Palabras onomatopéyicas.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Palabras parónimas y homófonas.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Ortografía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Palabras con br y  bl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Palabras con mb y  mp.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Palabras terminadas en D y en Z.</w:t>
            </w:r>
          </w:p>
          <w:p w:rsidR="00637EFF" w:rsidRPr="00E26C07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Palabras terminadas en –illo, -illa.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Verbos terminados en –ger, -</w:t>
            </w:r>
            <w:r w:rsidRPr="0041322C">
              <w:rPr>
                <w:sz w:val="16"/>
                <w:szCs w:val="16"/>
              </w:rPr>
              <w:t>gir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BIBLIOTECA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Lectura habitual e individualizada de libros.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Charla literaria (M. Valverde).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Fichas de registro de lectura.</w:t>
            </w:r>
          </w:p>
        </w:tc>
      </w:tr>
      <w:tr w:rsidR="00637EFF" w:rsidRPr="0041322C" w:rsidTr="001A7C98">
        <w:trPr>
          <w:trHeight w:val="356"/>
        </w:trPr>
        <w:tc>
          <w:tcPr>
            <w:tcW w:w="10234" w:type="dxa"/>
            <w:gridSpan w:val="4"/>
            <w:shd w:val="pct10" w:color="auto" w:fill="auto"/>
            <w:vAlign w:val="center"/>
          </w:tcPr>
          <w:p w:rsidR="00637EFF" w:rsidRPr="0041322C" w:rsidRDefault="00637EFF" w:rsidP="0041322C">
            <w:pPr>
              <w:pStyle w:val="Ttulo2"/>
              <w:jc w:val="center"/>
              <w:rPr>
                <w:rFonts w:ascii="Gill Sans MT" w:hAnsi="Gill Sans MT"/>
                <w:sz w:val="16"/>
                <w:szCs w:val="16"/>
              </w:rPr>
            </w:pPr>
            <w:bookmarkStart w:id="0" w:name="OLE_LINK1"/>
            <w:r w:rsidRPr="0041322C">
              <w:rPr>
                <w:rFonts w:ascii="Gill Sans MT" w:hAnsi="Gill Sans MT"/>
                <w:sz w:val="16"/>
                <w:szCs w:val="16"/>
              </w:rPr>
              <w:t xml:space="preserve">METODOLOGÍA </w:t>
            </w:r>
          </w:p>
        </w:tc>
      </w:tr>
      <w:bookmarkEnd w:id="0"/>
    </w:tbl>
    <w:p w:rsidR="00637EFF" w:rsidRDefault="00637EFF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637EFF" w:rsidRDefault="00637EFF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637EFF" w:rsidRDefault="00637EFF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637EFF" w:rsidRDefault="00637EFF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637EFF" w:rsidRDefault="00637EFF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637EFF" w:rsidRDefault="00637EFF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637EFF" w:rsidRDefault="00637EFF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637EFF" w:rsidRDefault="00637EFF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637EFF" w:rsidRDefault="00637EFF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637EFF" w:rsidRDefault="00637EFF" w:rsidP="0041322C">
      <w:pPr>
        <w:tabs>
          <w:tab w:val="left" w:pos="2820"/>
        </w:tabs>
        <w:spacing w:after="0" w:line="240" w:lineRule="auto"/>
        <w:rPr>
          <w:sz w:val="16"/>
          <w:szCs w:val="16"/>
        </w:rPr>
        <w:sectPr w:rsidR="00637EFF" w:rsidSect="003C7FD0">
          <w:headerReference w:type="default" r:id="rId7"/>
          <w:pgSz w:w="11906" w:h="16838"/>
          <w:pgMar w:top="1417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</w:p>
    <w:tbl>
      <w:tblPr>
        <w:tblpPr w:leftFromText="141" w:rightFromText="141" w:vertAnchor="text" w:horzAnchor="margin" w:tblpXSpec="center" w:tblpY="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7938"/>
      </w:tblGrid>
      <w:tr w:rsidR="00637EFF" w:rsidRPr="0041322C" w:rsidTr="0041322C">
        <w:tc>
          <w:tcPr>
            <w:tcW w:w="10207" w:type="dxa"/>
            <w:gridSpan w:val="2"/>
          </w:tcPr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  <w:p w:rsidR="00637EFF" w:rsidRPr="003C7FD0" w:rsidRDefault="00637EFF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3C7FD0">
              <w:rPr>
                <w:b/>
                <w:sz w:val="16"/>
                <w:szCs w:val="16"/>
              </w:rPr>
              <w:t>Comprensión oral                                                                            Comprensión escrita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Comprender mensajes orales con finalidad didáctica                            .  Comprender diferentes clases de mensajes escritos.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o de uso cotidiano.                                                                           .  Saber distinguir , extraer las ideas principales de un texto, de un párrafo...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Saber seguir indicaciones dadas.                                                          .  Leer de forma autónoma textos literarios adecuados a sus intereses.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Comprender la terminología lingüística propia del ciclo.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0808AA">
              <w:rPr>
                <w:b/>
                <w:sz w:val="16"/>
                <w:szCs w:val="16"/>
              </w:rPr>
              <w:t xml:space="preserve">Expresión oral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</w:t>
            </w:r>
            <w:r w:rsidRPr="000808AA">
              <w:rPr>
                <w:b/>
                <w:sz w:val="16"/>
                <w:szCs w:val="16"/>
              </w:rPr>
              <w:t xml:space="preserve"> Expresión escrita</w:t>
            </w:r>
            <w:r w:rsidRPr="000808AA">
              <w:rPr>
                <w:sz w:val="16"/>
                <w:szCs w:val="16"/>
              </w:rPr>
              <w:t>: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Producir mensajes orales con finalidad didáctica                                    . Poner en práctica las estrategias necesarias para escribir correctamente.   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Participar activamente en intercambios comunicativos                            , Ser capaz de escribir diferentes tipos de textos siguiendo  unas pautas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Respetando las normas que lo rigen.                                                       dadas:  noticias, descripciones, redacciones...     </w:t>
            </w:r>
          </w:p>
          <w:p w:rsidR="00637EFF" w:rsidRPr="000808AA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637EFF" w:rsidRPr="0041322C" w:rsidTr="0041322C">
        <w:trPr>
          <w:trHeight w:val="286"/>
        </w:trPr>
        <w:tc>
          <w:tcPr>
            <w:tcW w:w="10207" w:type="dxa"/>
            <w:gridSpan w:val="2"/>
            <w:shd w:val="pct10" w:color="auto" w:fill="auto"/>
            <w:vAlign w:val="center"/>
          </w:tcPr>
          <w:p w:rsidR="00637EFF" w:rsidRPr="0041322C" w:rsidRDefault="00637EFF" w:rsidP="0041322C">
            <w:pPr>
              <w:pStyle w:val="Ttulo2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41322C">
              <w:rPr>
                <w:rFonts w:ascii="Gill Sans MT" w:hAnsi="Gill Sans MT"/>
                <w:sz w:val="16"/>
                <w:szCs w:val="16"/>
              </w:rPr>
              <w:t>RECURSOS</w:t>
            </w:r>
          </w:p>
        </w:tc>
      </w:tr>
      <w:tr w:rsidR="00637EFF" w:rsidRPr="0041322C" w:rsidTr="0041322C">
        <w:trPr>
          <w:trHeight w:val="410"/>
        </w:trPr>
        <w:tc>
          <w:tcPr>
            <w:tcW w:w="10207" w:type="dxa"/>
            <w:gridSpan w:val="2"/>
            <w:vAlign w:val="center"/>
          </w:tcPr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Comunicación oral (CDs audio)                              Biblioteca del aula                               Láminas   de Lengua Castellana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 xml:space="preserve">Diccionarios                                      </w:t>
            </w:r>
            <w:r>
              <w:rPr>
                <w:sz w:val="16"/>
                <w:szCs w:val="16"/>
              </w:rPr>
              <w:t xml:space="preserve">                     Ordenadpr (p</w:t>
            </w:r>
            <w:r w:rsidRPr="0041322C">
              <w:rPr>
                <w:sz w:val="16"/>
                <w:szCs w:val="16"/>
              </w:rPr>
              <w:t xml:space="preserve">untualmente)        </w:t>
            </w:r>
            <w:r>
              <w:rPr>
                <w:sz w:val="16"/>
                <w:szCs w:val="16"/>
              </w:rPr>
              <w:t xml:space="preserve">         Fichas complementarias de:</w:t>
            </w:r>
            <w:r w:rsidRPr="0041322C">
              <w:rPr>
                <w:sz w:val="16"/>
                <w:szCs w:val="16"/>
              </w:rPr>
              <w:t xml:space="preserve"> ampli</w:t>
            </w:r>
            <w:r>
              <w:rPr>
                <w:sz w:val="16"/>
                <w:szCs w:val="16"/>
              </w:rPr>
              <w:t>ación, refuerzo, ev.aluación</w:t>
            </w:r>
          </w:p>
          <w:p w:rsidR="00637EFF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Revistas                                                                 Murales, tarjetas                                                                          diagnóstica,, de mejora de la    </w:t>
            </w:r>
          </w:p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Biblioteca del aula                                                                       competencia  lingüisitca..</w:t>
            </w:r>
          </w:p>
        </w:tc>
      </w:tr>
      <w:tr w:rsidR="00637EFF" w:rsidRPr="0041322C" w:rsidTr="0041322C">
        <w:trPr>
          <w:trHeight w:val="428"/>
        </w:trPr>
        <w:tc>
          <w:tcPr>
            <w:tcW w:w="2269" w:type="dxa"/>
            <w:tcBorders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637EFF" w:rsidRPr="0041322C" w:rsidRDefault="00637EFF" w:rsidP="0041322C">
            <w:pPr>
              <w:pStyle w:val="Ttulo2"/>
              <w:rPr>
                <w:rFonts w:ascii="Gill Sans MT" w:hAnsi="Gill Sans MT"/>
                <w:sz w:val="16"/>
                <w:szCs w:val="16"/>
              </w:rPr>
            </w:pPr>
            <w:r w:rsidRPr="0041322C">
              <w:rPr>
                <w:rFonts w:ascii="Gill Sans MT" w:hAnsi="Gill Sans MT"/>
                <w:sz w:val="16"/>
                <w:szCs w:val="16"/>
              </w:rPr>
              <w:t>LIBRO DE TEXTO:</w:t>
            </w:r>
          </w:p>
        </w:tc>
        <w:tc>
          <w:tcPr>
            <w:tcW w:w="793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7EFF" w:rsidRPr="001E13D7" w:rsidRDefault="00637EFF" w:rsidP="0041322C">
            <w:pPr>
              <w:pStyle w:val="Ttulo2"/>
              <w:rPr>
                <w:rFonts w:ascii="Gill Sans MT" w:hAnsi="Gill Sans MT"/>
                <w:b w:val="0"/>
                <w:sz w:val="16"/>
                <w:szCs w:val="16"/>
              </w:rPr>
            </w:pPr>
            <w:r>
              <w:rPr>
                <w:rFonts w:ascii="Gill Sans MT" w:hAnsi="Gill Sans MT"/>
                <w:b w:val="0"/>
                <w:sz w:val="16"/>
                <w:szCs w:val="16"/>
              </w:rPr>
              <w:t>Lengua Castellana 3</w:t>
            </w:r>
            <w:r w:rsidRPr="001E13D7">
              <w:rPr>
                <w:rFonts w:ascii="Gill Sans MT" w:hAnsi="Gill Sans MT"/>
                <w:b w:val="0"/>
                <w:sz w:val="16"/>
                <w:szCs w:val="16"/>
              </w:rPr>
              <w:t xml:space="preserve">º EP  </w:t>
            </w:r>
            <w:r>
              <w:rPr>
                <w:rFonts w:ascii="Gill Sans MT" w:hAnsi="Gill Sans MT"/>
                <w:b w:val="0"/>
                <w:sz w:val="16"/>
                <w:szCs w:val="16"/>
              </w:rPr>
              <w:t>“</w:t>
            </w:r>
            <w:r w:rsidRPr="001E13D7">
              <w:rPr>
                <w:rFonts w:ascii="Gill Sans MT" w:hAnsi="Gill Sans MT"/>
                <w:b w:val="0"/>
                <w:sz w:val="16"/>
                <w:szCs w:val="16"/>
              </w:rPr>
              <w:t xml:space="preserve">Los Caminos del Saber”        ISBN: 978 – 84 – 680 – </w:t>
            </w:r>
            <w:r>
              <w:rPr>
                <w:rFonts w:ascii="Gill Sans MT" w:hAnsi="Gill Sans MT"/>
                <w:b w:val="0"/>
                <w:sz w:val="16"/>
                <w:szCs w:val="16"/>
              </w:rPr>
              <w:t xml:space="preserve"> 0087 - 9</w:t>
            </w:r>
          </w:p>
        </w:tc>
      </w:tr>
      <w:tr w:rsidR="00637EFF" w:rsidRPr="0041322C" w:rsidTr="0041322C">
        <w:trPr>
          <w:trHeight w:val="410"/>
        </w:trPr>
        <w:tc>
          <w:tcPr>
            <w:tcW w:w="2269" w:type="dxa"/>
            <w:tcBorders>
              <w:top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  <w:lang w:eastAsia="es-ES"/>
              </w:rPr>
              <w:t>EDITORIAL</w:t>
            </w:r>
            <w:r w:rsidRPr="001E13D7">
              <w:rPr>
                <w:sz w:val="16"/>
                <w:szCs w:val="16"/>
                <w:lang w:eastAsia="es-ES"/>
              </w:rPr>
              <w:t>: Santillana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37EFF" w:rsidRPr="0041322C" w:rsidRDefault="00637EFF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37EFF" w:rsidRPr="0041322C" w:rsidTr="001E13D7">
        <w:trPr>
          <w:trHeight w:val="490"/>
        </w:trPr>
        <w:tc>
          <w:tcPr>
            <w:tcW w:w="10207" w:type="dxa"/>
            <w:gridSpan w:val="2"/>
            <w:shd w:val="pct10" w:color="auto" w:fill="auto"/>
            <w:vAlign w:val="center"/>
          </w:tcPr>
          <w:p w:rsidR="00637EFF" w:rsidRPr="0041322C" w:rsidRDefault="00637EFF" w:rsidP="0041322C">
            <w:pPr>
              <w:pStyle w:val="Ttulo2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41322C">
              <w:rPr>
                <w:rFonts w:ascii="Gill Sans MT" w:hAnsi="Gill Sans MT"/>
                <w:sz w:val="16"/>
                <w:szCs w:val="16"/>
              </w:rPr>
              <w:t>EVALUACIÓN</w:t>
            </w:r>
          </w:p>
        </w:tc>
      </w:tr>
      <w:tr w:rsidR="00637EFF" w:rsidRPr="0041322C" w:rsidTr="0041322C">
        <w:trPr>
          <w:trHeight w:val="410"/>
        </w:trPr>
        <w:tc>
          <w:tcPr>
            <w:tcW w:w="10207" w:type="dxa"/>
            <w:gridSpan w:val="2"/>
          </w:tcPr>
          <w:p w:rsidR="00637EFF" w:rsidRPr="001E13D7" w:rsidRDefault="00637EFF" w:rsidP="0041322C">
            <w:pPr>
              <w:spacing w:after="0" w:line="240" w:lineRule="auto"/>
              <w:rPr>
                <w:sz w:val="16"/>
                <w:szCs w:val="16"/>
              </w:rPr>
            </w:pPr>
          </w:p>
          <w:p w:rsidR="00637EFF" w:rsidRPr="002B2FE4" w:rsidRDefault="00637EFF" w:rsidP="0041322C">
            <w:pPr>
              <w:spacing w:after="0" w:line="240" w:lineRule="auto"/>
              <w:rPr>
                <w:b/>
                <w:sz w:val="16"/>
                <w:szCs w:val="16"/>
                <w:lang w:eastAsia="es-ES"/>
              </w:rPr>
            </w:pPr>
            <w:r w:rsidRPr="002B2FE4">
              <w:rPr>
                <w:b/>
                <w:sz w:val="16"/>
                <w:szCs w:val="16"/>
                <w:lang w:eastAsia="es-ES"/>
              </w:rPr>
              <w:t>Criterios:</w:t>
            </w:r>
            <w:r>
              <w:rPr>
                <w:b/>
                <w:sz w:val="16"/>
                <w:szCs w:val="16"/>
                <w:lang w:eastAsia="es-ES"/>
              </w:rPr>
              <w:t xml:space="preserve"> </w:t>
            </w:r>
            <w:r>
              <w:rPr>
                <w:sz w:val="16"/>
                <w:szCs w:val="16"/>
                <w:lang w:eastAsia="es-ES"/>
              </w:rPr>
              <w:t>Compendio de las valoraciones realizadas de forma continuada, teniendo en cuenta los distintos aspectos  de la materia trabajados y anteriormente citados.</w:t>
            </w:r>
          </w:p>
        </w:tc>
      </w:tr>
      <w:tr w:rsidR="00637EFF" w:rsidRPr="0041322C" w:rsidTr="0041322C">
        <w:trPr>
          <w:trHeight w:val="410"/>
        </w:trPr>
        <w:tc>
          <w:tcPr>
            <w:tcW w:w="10207" w:type="dxa"/>
            <w:gridSpan w:val="2"/>
            <w:vAlign w:val="center"/>
          </w:tcPr>
          <w:p w:rsidR="00637EFF" w:rsidRDefault="00637EFF" w:rsidP="0041322C">
            <w:pPr>
              <w:pStyle w:val="Ttulo2"/>
              <w:rPr>
                <w:rFonts w:ascii="Gill Sans MT" w:hAnsi="Gill Sans MT"/>
                <w:b w:val="0"/>
                <w:sz w:val="16"/>
                <w:szCs w:val="16"/>
              </w:rPr>
            </w:pPr>
            <w:r w:rsidRPr="0041322C">
              <w:rPr>
                <w:rFonts w:ascii="Gill Sans MT" w:hAnsi="Gill Sans MT"/>
                <w:sz w:val="16"/>
                <w:szCs w:val="16"/>
              </w:rPr>
              <w:t>Instrumentos:</w:t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b w:val="0"/>
                <w:sz w:val="16"/>
                <w:szCs w:val="16"/>
              </w:rPr>
              <w:t>Lecturas diversas – Audiciones – Test – Dictados – Exposiciones orales – Redacciones – Cuaderno de clase – Deberes – Participación  y trabajo diario de clase – Recitaciones – Trabajos en grupo  y en parejas – Fichas – Ejercicios del libro de texto – Aportaciones personales diversas</w:t>
            </w:r>
          </w:p>
          <w:p w:rsidR="00637EFF" w:rsidRPr="00CE5F7A" w:rsidRDefault="00637EFF" w:rsidP="00CE5F7A">
            <w:pPr>
              <w:rPr>
                <w:sz w:val="16"/>
                <w:szCs w:val="16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Adivinanzas – Descripciones – Trabalenguas – Memorizaciones gramaticales...</w:t>
            </w:r>
          </w:p>
          <w:p w:rsidR="00637EFF" w:rsidRPr="0041322C" w:rsidRDefault="00637EFF" w:rsidP="0041322C">
            <w:pPr>
              <w:spacing w:after="0" w:line="240" w:lineRule="auto"/>
              <w:rPr>
                <w:sz w:val="16"/>
                <w:szCs w:val="16"/>
                <w:lang w:eastAsia="es-ES"/>
              </w:rPr>
            </w:pPr>
          </w:p>
          <w:p w:rsidR="00637EFF" w:rsidRPr="0041322C" w:rsidRDefault="00637EFF" w:rsidP="0041322C">
            <w:pPr>
              <w:spacing w:after="0" w:line="240" w:lineRule="auto"/>
              <w:rPr>
                <w:sz w:val="16"/>
                <w:szCs w:val="16"/>
                <w:lang w:eastAsia="es-ES"/>
              </w:rPr>
            </w:pPr>
          </w:p>
        </w:tc>
      </w:tr>
      <w:tr w:rsidR="00637EFF" w:rsidRPr="0041322C" w:rsidTr="0041322C">
        <w:trPr>
          <w:trHeight w:val="330"/>
        </w:trPr>
        <w:tc>
          <w:tcPr>
            <w:tcW w:w="10207" w:type="dxa"/>
            <w:gridSpan w:val="2"/>
            <w:shd w:val="pct10" w:color="auto" w:fill="auto"/>
            <w:vAlign w:val="center"/>
          </w:tcPr>
          <w:p w:rsidR="00637EFF" w:rsidRPr="0041322C" w:rsidRDefault="00637EFF" w:rsidP="0041322C">
            <w:pPr>
              <w:pStyle w:val="Ttulo2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41322C">
              <w:rPr>
                <w:rFonts w:ascii="Gill Sans MT" w:hAnsi="Gill Sans MT"/>
                <w:sz w:val="16"/>
                <w:szCs w:val="16"/>
              </w:rPr>
              <w:t>REFUERZO EDUCATIVO</w:t>
            </w:r>
          </w:p>
        </w:tc>
      </w:tr>
      <w:tr w:rsidR="00637EFF" w:rsidRPr="0041322C" w:rsidTr="0041322C">
        <w:trPr>
          <w:trHeight w:val="410"/>
        </w:trPr>
        <w:tc>
          <w:tcPr>
            <w:tcW w:w="10207" w:type="dxa"/>
            <w:gridSpan w:val="2"/>
            <w:vAlign w:val="center"/>
          </w:tcPr>
          <w:p w:rsidR="00637EFF" w:rsidRPr="00246859" w:rsidRDefault="00637EFF" w:rsidP="0041322C">
            <w:pPr>
              <w:pStyle w:val="Ttulo2"/>
              <w:rPr>
                <w:rFonts w:ascii="Gill Sans MT" w:hAnsi="Gill Sans MT"/>
                <w:b w:val="0"/>
                <w:sz w:val="16"/>
                <w:szCs w:val="16"/>
              </w:rPr>
            </w:pPr>
            <w:r w:rsidRPr="00246859">
              <w:rPr>
                <w:rFonts w:ascii="Gill Sans MT" w:hAnsi="Gill Sans MT"/>
                <w:b w:val="0"/>
                <w:sz w:val="16"/>
                <w:szCs w:val="16"/>
              </w:rPr>
              <w:t>Trabajo adaptado a las necesidades individualizadas del alumnado, con el objetivo de poder desarrollar y superar las competencias básicas del Ciclo.</w:t>
            </w:r>
          </w:p>
          <w:p w:rsidR="00637EFF" w:rsidRPr="00246859" w:rsidRDefault="00637EFF" w:rsidP="0041322C">
            <w:pPr>
              <w:spacing w:after="0" w:line="240" w:lineRule="auto"/>
              <w:rPr>
                <w:sz w:val="16"/>
                <w:szCs w:val="16"/>
                <w:lang w:eastAsia="es-ES"/>
              </w:rPr>
            </w:pPr>
          </w:p>
          <w:p w:rsidR="00637EFF" w:rsidRPr="00246859" w:rsidRDefault="00637EFF" w:rsidP="0041322C">
            <w:pPr>
              <w:spacing w:after="0" w:line="240" w:lineRule="auto"/>
              <w:rPr>
                <w:sz w:val="16"/>
                <w:szCs w:val="16"/>
                <w:lang w:eastAsia="es-ES"/>
              </w:rPr>
            </w:pPr>
          </w:p>
        </w:tc>
      </w:tr>
    </w:tbl>
    <w:p w:rsidR="00637EFF" w:rsidRPr="00C82D3F" w:rsidRDefault="00637EFF" w:rsidP="00964AE6">
      <w:pPr>
        <w:tabs>
          <w:tab w:val="left" w:pos="2820"/>
        </w:tabs>
        <w:rPr>
          <w:sz w:val="16"/>
          <w:szCs w:val="16"/>
        </w:rPr>
      </w:pPr>
    </w:p>
    <w:sectPr w:rsidR="00637EFF" w:rsidRPr="00C82D3F" w:rsidSect="003C7FD0">
      <w:pgSz w:w="11906" w:h="16838"/>
      <w:pgMar w:top="1417" w:right="1701" w:bottom="1417" w:left="1701" w:header="708" w:footer="708" w:gutter="0"/>
      <w:cols w:num="2" w:space="708" w:equalWidth="0">
        <w:col w:w="3898" w:space="708"/>
        <w:col w:w="389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612" w:rsidRDefault="000B1612" w:rsidP="005F60CC">
      <w:pPr>
        <w:spacing w:after="0" w:line="240" w:lineRule="auto"/>
      </w:pPr>
      <w:r>
        <w:separator/>
      </w:r>
    </w:p>
  </w:endnote>
  <w:endnote w:type="continuationSeparator" w:id="1">
    <w:p w:rsidR="000B1612" w:rsidRDefault="000B1612" w:rsidP="005F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612" w:rsidRDefault="000B1612" w:rsidP="005F60CC">
      <w:pPr>
        <w:spacing w:after="0" w:line="240" w:lineRule="auto"/>
      </w:pPr>
      <w:r>
        <w:separator/>
      </w:r>
    </w:p>
  </w:footnote>
  <w:footnote w:type="continuationSeparator" w:id="1">
    <w:p w:rsidR="000B1612" w:rsidRDefault="000B1612" w:rsidP="005F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FF" w:rsidRDefault="004A786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2172970</wp:posOffset>
          </wp:positionH>
          <wp:positionV relativeFrom="paragraph">
            <wp:posOffset>-299720</wp:posOffset>
          </wp:positionV>
          <wp:extent cx="1085850" cy="723265"/>
          <wp:effectExtent l="19050" t="0" r="0" b="0"/>
          <wp:wrapSquare wrapText="bothSides"/>
          <wp:docPr id="1" name="0 Imagen" descr="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76A74"/>
    <w:multiLevelType w:val="hybridMultilevel"/>
    <w:tmpl w:val="51CC94B6"/>
    <w:lvl w:ilvl="0" w:tplc="38E292A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77616"/>
    <w:multiLevelType w:val="hybridMultilevel"/>
    <w:tmpl w:val="603423DE"/>
    <w:lvl w:ilvl="0" w:tplc="5D642B1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033BB"/>
    <w:multiLevelType w:val="hybridMultilevel"/>
    <w:tmpl w:val="D07A6CA2"/>
    <w:lvl w:ilvl="0" w:tplc="9C40DEC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62471"/>
    <w:multiLevelType w:val="hybridMultilevel"/>
    <w:tmpl w:val="5E3C8C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AB16FE"/>
    <w:multiLevelType w:val="hybridMultilevel"/>
    <w:tmpl w:val="D3B2100C"/>
    <w:lvl w:ilvl="0" w:tplc="1C7E802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974C5"/>
    <w:multiLevelType w:val="hybridMultilevel"/>
    <w:tmpl w:val="DF845A4E"/>
    <w:lvl w:ilvl="0" w:tplc="F168D8F0">
      <w:start w:val="1"/>
      <w:numFmt w:val="decimal"/>
      <w:pStyle w:val="Prrafodelista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B3A37E4"/>
    <w:multiLevelType w:val="hybridMultilevel"/>
    <w:tmpl w:val="BAAAB062"/>
    <w:lvl w:ilvl="0" w:tplc="28F0D88C">
      <w:start w:val="1"/>
      <w:numFmt w:val="decimal"/>
      <w:pStyle w:val="Ttulo1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62A2D"/>
    <w:rsid w:val="00017DD8"/>
    <w:rsid w:val="00035E97"/>
    <w:rsid w:val="000808AA"/>
    <w:rsid w:val="000B1612"/>
    <w:rsid w:val="000C7EB6"/>
    <w:rsid w:val="000E0D87"/>
    <w:rsid w:val="000F3988"/>
    <w:rsid w:val="00113256"/>
    <w:rsid w:val="00137553"/>
    <w:rsid w:val="0018524E"/>
    <w:rsid w:val="001A7C98"/>
    <w:rsid w:val="001B1970"/>
    <w:rsid w:val="001C72F5"/>
    <w:rsid w:val="001E13D7"/>
    <w:rsid w:val="00246859"/>
    <w:rsid w:val="002B2FE4"/>
    <w:rsid w:val="00360E76"/>
    <w:rsid w:val="0036363E"/>
    <w:rsid w:val="00373983"/>
    <w:rsid w:val="003C7FD0"/>
    <w:rsid w:val="003D2CCC"/>
    <w:rsid w:val="004064C0"/>
    <w:rsid w:val="0041322C"/>
    <w:rsid w:val="00451F5E"/>
    <w:rsid w:val="0049690B"/>
    <w:rsid w:val="004A4F05"/>
    <w:rsid w:val="004A76D6"/>
    <w:rsid w:val="004A786F"/>
    <w:rsid w:val="004F60A5"/>
    <w:rsid w:val="00530176"/>
    <w:rsid w:val="005465D2"/>
    <w:rsid w:val="005F60CC"/>
    <w:rsid w:val="00611160"/>
    <w:rsid w:val="0061406A"/>
    <w:rsid w:val="0063297A"/>
    <w:rsid w:val="00637EFF"/>
    <w:rsid w:val="00663765"/>
    <w:rsid w:val="0066725B"/>
    <w:rsid w:val="006B07E2"/>
    <w:rsid w:val="006D243B"/>
    <w:rsid w:val="00725BA9"/>
    <w:rsid w:val="007678F4"/>
    <w:rsid w:val="008273B1"/>
    <w:rsid w:val="00873EDC"/>
    <w:rsid w:val="008961F1"/>
    <w:rsid w:val="00926E44"/>
    <w:rsid w:val="00964AE6"/>
    <w:rsid w:val="009943FE"/>
    <w:rsid w:val="009C0BA1"/>
    <w:rsid w:val="00A3505C"/>
    <w:rsid w:val="00A46540"/>
    <w:rsid w:val="00A62A2D"/>
    <w:rsid w:val="00AC63EA"/>
    <w:rsid w:val="00B12D61"/>
    <w:rsid w:val="00B16D60"/>
    <w:rsid w:val="00B45B90"/>
    <w:rsid w:val="00B558A8"/>
    <w:rsid w:val="00B9687A"/>
    <w:rsid w:val="00BA0C68"/>
    <w:rsid w:val="00BB3626"/>
    <w:rsid w:val="00BC413B"/>
    <w:rsid w:val="00C72C01"/>
    <w:rsid w:val="00C82D3F"/>
    <w:rsid w:val="00C920CD"/>
    <w:rsid w:val="00CE5F7A"/>
    <w:rsid w:val="00CE7107"/>
    <w:rsid w:val="00D234A5"/>
    <w:rsid w:val="00D33336"/>
    <w:rsid w:val="00D338C6"/>
    <w:rsid w:val="00D7649F"/>
    <w:rsid w:val="00D934D6"/>
    <w:rsid w:val="00DD0E11"/>
    <w:rsid w:val="00DD27FB"/>
    <w:rsid w:val="00E26C07"/>
    <w:rsid w:val="00EB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Calibri" w:hAnsi="Gill Sans MT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943FE"/>
    <w:pPr>
      <w:spacing w:after="200" w:line="276" w:lineRule="auto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943FE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2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A62A2D"/>
    <w:pPr>
      <w:keepNext/>
      <w:spacing w:after="0" w:line="240" w:lineRule="auto"/>
      <w:outlineLvl w:val="1"/>
    </w:pPr>
    <w:rPr>
      <w:rFonts w:ascii="Arial" w:eastAsia="Times New Roman" w:hAnsi="Arial"/>
      <w:b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943FE"/>
    <w:rPr>
      <w:rFonts w:eastAsia="Times New Roman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A62A2D"/>
    <w:rPr>
      <w:rFonts w:ascii="Arial" w:hAnsi="Arial" w:cs="Times New Roman"/>
      <w:b/>
      <w:sz w:val="20"/>
      <w:szCs w:val="20"/>
      <w:lang w:eastAsia="es-ES"/>
    </w:rPr>
  </w:style>
  <w:style w:type="character" w:styleId="Textoennegrita">
    <w:name w:val="Strong"/>
    <w:basedOn w:val="Fuentedeprrafopredeter"/>
    <w:uiPriority w:val="99"/>
    <w:qFormat/>
    <w:rsid w:val="009943FE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9943FE"/>
    <w:rPr>
      <w:rFonts w:cs="Times New Roman"/>
      <w:i/>
      <w:iCs/>
    </w:rPr>
  </w:style>
  <w:style w:type="paragraph" w:styleId="Prrafodelista">
    <w:name w:val="List Paragraph"/>
    <w:basedOn w:val="Normal"/>
    <w:next w:val="Normal"/>
    <w:uiPriority w:val="99"/>
    <w:qFormat/>
    <w:rsid w:val="009943FE"/>
    <w:pPr>
      <w:numPr>
        <w:numId w:val="2"/>
      </w:numPr>
      <w:contextualSpacing/>
    </w:pPr>
    <w:rPr>
      <w:rFonts w:eastAsia="Times New Roman"/>
      <w:b/>
      <w:bCs/>
      <w:sz w:val="22"/>
      <w:szCs w:val="28"/>
    </w:rPr>
  </w:style>
  <w:style w:type="paragraph" w:styleId="TtulodeTDC">
    <w:name w:val="TOC Heading"/>
    <w:basedOn w:val="Ttulo1"/>
    <w:next w:val="Normal"/>
    <w:uiPriority w:val="99"/>
    <w:qFormat/>
    <w:rsid w:val="009943FE"/>
    <w:pPr>
      <w:numPr>
        <w:numId w:val="0"/>
      </w:numPr>
      <w:outlineLvl w:val="9"/>
    </w:pPr>
    <w:rPr>
      <w:rFonts w:ascii="Cambria" w:hAnsi="Cambria"/>
      <w:color w:val="365F91"/>
      <w:sz w:val="28"/>
    </w:rPr>
  </w:style>
  <w:style w:type="table" w:styleId="Tablaconcuadrcula">
    <w:name w:val="Table Grid"/>
    <w:basedOn w:val="Tablanormal"/>
    <w:uiPriority w:val="99"/>
    <w:rsid w:val="00A62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5F6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F60CC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F6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F60C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F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F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1020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ABREVIADA</dc:title>
  <dc:creator>alo</dc:creator>
  <cp:lastModifiedBy>mai</cp:lastModifiedBy>
  <cp:revision>3</cp:revision>
  <cp:lastPrinted>2013-02-19T10:30:00Z</cp:lastPrinted>
  <dcterms:created xsi:type="dcterms:W3CDTF">2014-12-19T13:26:00Z</dcterms:created>
  <dcterms:modified xsi:type="dcterms:W3CDTF">2014-12-19T13:44:00Z</dcterms:modified>
</cp:coreProperties>
</file>